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327" w:rsidRPr="00BA34CF" w:rsidRDefault="00BA34CF" w:rsidP="00267C20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bookmarkStart w:id="0" w:name="block-41404435"/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ПОЯСНИТЕЛЬНАЯ ЗАПИСКА</w:t>
      </w:r>
      <w:bookmarkStart w:id="1" w:name="_Toc157707436"/>
      <w:bookmarkEnd w:id="1"/>
    </w:p>
    <w:p w:rsidR="00631327" w:rsidRPr="00BA34CF" w:rsidRDefault="00BA34CF" w:rsidP="00BA34C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Программа по учебному предмету «Труд (технология)» интегрирует знания по ра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ным учебным предметам и являет</w:t>
      </w:r>
      <w:bookmarkStart w:id="2" w:name="_GoBack"/>
      <w:bookmarkEnd w:id="2"/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631327" w:rsidRPr="00BA34CF" w:rsidRDefault="00BA34CF" w:rsidP="00BA34CF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сти.</w:t>
      </w:r>
    </w:p>
    <w:p w:rsidR="00631327" w:rsidRPr="00BA34CF" w:rsidRDefault="00BA34CF" w:rsidP="00BA34C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сиональной ориентации и самоопределения личности, в том числе: компьютерное черч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ние, промышленный дизайн,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-моделирование, прототипирование, технологии цифр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вого производства в области обработки материалов, аддитивные технологии, нанотехн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логии, робототехника и системы автоматического управления; технологии электротехн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ки, электроники и электроэнергетики, строительство, транспорт, агро- и биотехнологии, обработка пищевых продуктов.</w:t>
      </w:r>
    </w:p>
    <w:p w:rsidR="00631327" w:rsidRPr="00BA34CF" w:rsidRDefault="00BA34CF" w:rsidP="00BA34C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631327" w:rsidRPr="00BA34CF" w:rsidRDefault="00BA34CF" w:rsidP="00BA34C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Стратегическим документом, определяющими направление модернизации содерж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ния и методов обучения, является ФГОС ООО.</w:t>
      </w:r>
    </w:p>
    <w:p w:rsidR="00631327" w:rsidRPr="00BA34CF" w:rsidRDefault="00BA34CF" w:rsidP="00BA34C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Основной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целью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формирование технологической грамотности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, глобальных компетенций, творческого мышления.</w:t>
      </w:r>
    </w:p>
    <w:p w:rsidR="00631327" w:rsidRPr="00BA34CF" w:rsidRDefault="00BA34CF" w:rsidP="00BA34C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Задачами учебного предмета «Труд (технология)» являются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ду, социально ориентированной деятельности;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овладение знаниями, умениями и опытом деятельности в предметной области «Те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нология»;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у обучающихся культуры проектной и исследовательской деятельн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сти, готовности к предложению и осуществлению новых технологических решений;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у обучающихся навыка использования в трудовой деятельности ци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ф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ровых инструментов и программных сервисов, когнитивных инструментов и технологий;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631327" w:rsidRPr="00BA34CF" w:rsidRDefault="00BA34CF">
      <w:pPr>
        <w:spacing w:after="0" w:line="48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Технологическое образование обучающихся носит интегративный характер и стр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ится на неразрывной взаимосвязи с трудовым процессом, создает возможность примен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тельности, воспитания культуры личности во всех ее проявлениях (культуры труда, эст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тической, правовой, экологической, технологической и других ее проявлениях), самост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Основной методический принцип программы по учебному предмету «Труд (техн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Программа по предмету «Труд (технология)» построена по модульному принципу.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Модульная программа по учебному предмету «Труд (технология)» состоит из лог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чески завершенных блоков (модулей) учебного материала, позволяющих достигнуть ко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кретных образовательных результатов, и предусматривает разные образовательные тр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ектории ее реализации.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Модульная программа по учебному предмету «Труд (технология)» включает обяз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тельные для изучения инвариантные модули, реализуемые в рамках, отведенных на уче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ный предмет часов. </w:t>
      </w:r>
    </w:p>
    <w:p w:rsidR="00631327" w:rsidRPr="00BA34CF" w:rsidRDefault="00BA34CF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ИНВАРИАНТНЫЕ МОДУЛИ ПРОГРАММЫ ПО УЧЕБНОМУ ПРЕДМЕТУ "ТРУДУ (ТЕХНОЛОГИЯ)"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Модуль «Производство и технологии»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Модуль «Производство и технологии» является общим по отношению к другим м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лей.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Особенностью современной техносферы является распространение технологическ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ных» является одной из значимых и востребованных в профессиональной сфере технол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гий. 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Освоение содержания модуля осуществляется на протяжении всего курса технол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скими системами, материалами, производством и профессиональной деятельностью. 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Модуль «Технологии обработки материалов и пищевых продуктов»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ь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ное изучение свойств материала, знакомство с инструментами, технологиями обработки, 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организация рабочего места, правила безопасного использования инструментов и пр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способлений, экологические последствия использования материалов и применения те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Модуль «Компьютерная графика. Черчение»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рамках данного модуля обучающиеся знакомятся с основными видами и област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 применения графической информации, с различными типами графических изображ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ментами и условными графическими обозначениями графических редакторов, учатся 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здавать с их помощью тексты и рисунки, знакомятся с видами конструкторской докуме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Приобретаемые в модуле знания и умения необходимы для создания и освоения 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вых технологий, а также продуктов техносферы, и направлены на решение задачи укре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ления кадрового потенциала российского производства.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Модуль «Робототехника»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модуле наиболее полно реализуется идея конвергенции материальных и инфо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мационных технологий. Значимость данного модуля заключается в том, что при его осв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ении формируются навыки работы с когнитивной составляющей (действиями, операци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 и этапами).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Модуль «Робототехника» позволяет в процессе конструирования, создания де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й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ных предметов, а также дополнительного образования и самообразования.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Модуль «3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-моделирование, прототипирование, макетирование»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ет выделить составляющие её элементы и открывает возможность использовать технол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631327" w:rsidRPr="00BA34CF" w:rsidRDefault="00BA34C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отношений, в соответствии с этнокультурными и региональными особенностями, углу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ленным изучением отдельных тем инвариантных модулей.</w:t>
      </w:r>
    </w:p>
    <w:p w:rsidR="00631327" w:rsidRPr="00BA34CF" w:rsidRDefault="00631327">
      <w:pPr>
        <w:spacing w:after="0" w:line="72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>
      <w:pPr>
        <w:spacing w:after="0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ВАРИАТИВНЫЕ МОДУЛИ ПРОГРАММЫ ПО УЧЕБНОМУ ПРЕДМЕТУ "ТРУД (ТЕХНОЛОГИЯ)"</w:t>
      </w:r>
    </w:p>
    <w:p w:rsidR="00631327" w:rsidRPr="00BA34CF" w:rsidRDefault="00631327">
      <w:pPr>
        <w:spacing w:after="0" w:line="12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Модули «Животноводство» и «Растениеводство»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логические циклы. 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программе по учебному предмету «Труд (технология)» осуществляется реализ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ция межпредметных связей: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 алгеброй и геометрией при изучении модулей «Компьютерная графика. Черч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ние», «3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 химией при освоении разделов, связанных с технологиями химической промы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ш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ленности в инвариантных модулях;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 физикой при освоении моделей машин и механизмов, модуля «Робототехника», «3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-моделирование, прототипирование, макетирование», «Технологии обработки мат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риалов и пищевых продуктов»;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 информатикой и информационно-коммуникационными технологиями при осво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нии в инвариантных и вариативных модулях информационных процессов сбора, хран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ния, преобразования и передачи информации, протекающих в технических системах, 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пользовании программных сервисов;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 историей и искусством при освоении элементов промышленной эстетики, наро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ных ремёсел в инвариантном модуле «Производство и технологии»;</w:t>
      </w:r>
    </w:p>
    <w:p w:rsidR="00631327" w:rsidRPr="00BA34CF" w:rsidRDefault="00BA34CF">
      <w:pPr>
        <w:spacing w:after="0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 обществознанием при освоении тем в инвариантном модуле «Производство и те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нологии».</w:t>
      </w:r>
    </w:p>
    <w:p w:rsidR="00631327" w:rsidRPr="00BA34CF" w:rsidRDefault="00BA34C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631327" w:rsidRPr="00BA34CF" w:rsidRDefault="00631327">
      <w:pPr>
        <w:rPr>
          <w:rFonts w:ascii="Times New Roman" w:hAnsi="Times New Roman" w:cs="Times New Roman"/>
          <w:sz w:val="26"/>
          <w:szCs w:val="26"/>
          <w:lang w:val="ru-RU"/>
        </w:rPr>
        <w:sectPr w:rsidR="00631327" w:rsidRPr="00BA34CF" w:rsidSect="00BA34CF">
          <w:pgSz w:w="11906" w:h="16383"/>
          <w:pgMar w:top="709" w:right="566" w:bottom="567" w:left="1276" w:header="720" w:footer="720" w:gutter="0"/>
          <w:cols w:space="720"/>
        </w:sectPr>
      </w:pPr>
    </w:p>
    <w:p w:rsidR="00631327" w:rsidRPr="00BA34CF" w:rsidRDefault="00BA34CF" w:rsidP="00BA34CF">
      <w:pPr>
        <w:spacing w:before="161" w:after="161"/>
        <w:ind w:firstLine="426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bookmarkStart w:id="3" w:name="block-41404431"/>
      <w:bookmarkEnd w:id="0"/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СОДЕРЖАНИЕ УЧЕБНОГО ПРЕДМЕТА</w:t>
      </w:r>
    </w:p>
    <w:p w:rsidR="00631327" w:rsidRPr="00BA34CF" w:rsidRDefault="00BA34CF" w:rsidP="00BA34CF">
      <w:pPr>
        <w:spacing w:before="180" w:after="0" w:line="264" w:lineRule="auto"/>
        <w:ind w:firstLine="426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bookmarkStart w:id="4" w:name="_Toc141791714"/>
      <w:bookmarkEnd w:id="4"/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ИНВАРИАНТНЫЕ МОДУЛИ</w:t>
      </w:r>
    </w:p>
    <w:p w:rsidR="00631327" w:rsidRPr="00BA34CF" w:rsidRDefault="00631327" w:rsidP="00BA34CF">
      <w:pPr>
        <w:spacing w:after="0"/>
        <w:ind w:firstLine="426"/>
        <w:rPr>
          <w:rFonts w:ascii="Times New Roman" w:hAnsi="Times New Roman" w:cs="Times New Roman"/>
          <w:sz w:val="26"/>
          <w:szCs w:val="26"/>
          <w:lang w:val="ru-RU"/>
        </w:rPr>
      </w:pPr>
      <w:bookmarkStart w:id="5" w:name="_Toc157707439"/>
      <w:bookmarkEnd w:id="5"/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Модуль «Производство и технологии»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Технологии вокруг нас. Материальный мир и потребности человека. Трудовая де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тельность человека и создание вещей (изделий).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Проекты и ресурсы в производственной деятельности человека. Проект как форма 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ганизации деятельности. Виды проектов. Этапы проектной деятельности. Проектная д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кументация.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Какие бывают профессии. Мир труда и профессий. Социальная значимость профе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сий.</w:t>
      </w:r>
    </w:p>
    <w:p w:rsidR="00631327" w:rsidRPr="00BA34CF" w:rsidRDefault="00631327" w:rsidP="00BA34CF">
      <w:pPr>
        <w:spacing w:after="0" w:line="48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Модели и моделирование.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Виды машин и механизмов. Кинематические схемы.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Технологические задачи и способы их решения.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Техническое моделирование и конструирование. Конструкторская документация.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Перспективы развития техники и технологий.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Инженерные профессии.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Создание технологий как основная задача современной науки.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Промышленная эстетика. Дизайн.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Народные ремёсла. Народные ремёсла и промыслы России.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Цифровизация производства. Цифровые технологии и способы обработки информ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Управление технологическими процессами. Управление производством. Совреме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ные и перспективные технологии.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высокотехнологичных отраслей. «Высокие технологии» двойного назнач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Разработка и внедрение технологий многократного использования материалов, те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нологий безотходного производства.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дизайном, их востребованность на рынке труда.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8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Рынок труда. Функции рынка труда. Трудовые ресурсы.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Профессия, квалификация и компетенции. Выбор профессии в зав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симости от интересов и способностей человека. Профессиональное самоопределение. 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9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Предпринимательство и предприниматель. Сущность культуры предпринимател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ь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ства. Виды предпринимательской деятельности.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Внутренняя и внешняя среда предпринимательства. Базовые составляющие внутре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ней среды.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Модель реализации бизнес-идеи. Этапы разработки бизнес-проекта: анализ выбра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Технологическое предпринимательство. Инновации и их виды. Новые рынки для продуктов.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Мир профессий. Выбор профессии. </w:t>
      </w:r>
    </w:p>
    <w:p w:rsidR="00631327" w:rsidRPr="00BA34CF" w:rsidRDefault="00631327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6" w:name="_Toc157707445"/>
      <w:bookmarkEnd w:id="6"/>
    </w:p>
    <w:p w:rsidR="00631327" w:rsidRPr="00BA34CF" w:rsidRDefault="00631327" w:rsidP="00BA34CF">
      <w:pPr>
        <w:spacing w:after="0" w:line="48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Модуль «Компьютерная графика. Черчение»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ний).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Основы графической грамоты. Графические материалы и инструменты.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Типы графических изображений (рисунок, диаграмма, графики, графы, эскиз, техн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ческий рисунок, чертёж, схема, карта, пиктограмма и другое.).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Чтение чертежа.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черчением, их востребованность на рынке труда.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Создание проектной документации.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Основы выполнения чертежей с использованием чертёжных инструментов и присп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соблений.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Стандарты оформления.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о графическом редакторе, компьютерной графике.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Инструменты графического редактора. Создание эскиза в графическом редакторе.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Инструменты для создания и редактирования текста в графическом редакторе.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Создание печатной продукции в графическом редакторе.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Мир профессий. Профессии, связанные с черчением, их востребованность на рынке труда.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о конструкторской документации. Формы деталей и их конструктивные эл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менты. Изображение и последовательность выполнения чертежа. Единая система ко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структорской документации (ЕСКД). Государственный стандарт (ГОСТ).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графической модели.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Математические, физические и информационные модели.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Графические модели. Виды графических моделей.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Количественная и качественная оценка модели.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черчением, их востребованность на рынке труда.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8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Применение программного обеспечения для создания проектной документации: м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делей объектов и их чертежей.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Создание документов, виды документов. Основная надпись.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Геометрические примитивы.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Создание, редактирование и трансформация графических объектов.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Сложные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 и сборочные чертежи.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Изделия и их модели. Анализ формы объекта и синтез модели.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План создания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Дерево модели. Формообразование детали. Способы редактирования операции фо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мообразования и эскиза.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компьютерной графикой, их востребова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ность на рынке труда.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9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Система автоматизации проектно-конструкторских работ — САПР. Чертежи с 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пользованием в системе автоматизированного проектирования (САПР) для подготовки проекта изделия.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Объём документации: пояснительная записка, спецификация. Графические докуме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изучаемыми технологиями, черчением, пр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ектированием с использованием САПР, их востребованность на рынке труда.</w:t>
      </w:r>
    </w:p>
    <w:p w:rsidR="00631327" w:rsidRPr="00BA34CF" w:rsidRDefault="00631327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7" w:name="_Toc157707451"/>
      <w:bookmarkEnd w:id="7"/>
    </w:p>
    <w:p w:rsidR="00631327" w:rsidRPr="00BA34CF" w:rsidRDefault="00631327" w:rsidP="00BA34CF">
      <w:pPr>
        <w:spacing w:after="0" w:line="14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Модуль «3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-моделирование, прототипирование, макетирование»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Создание объёмных моделей с помощью компьютерных программ.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Программа для редактирования готовых моделей и последующей их распечатки. 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струменты для редактирования моделей.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-печатью.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8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-моделирование как технология создания визуальных моделей.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Графические примитивы в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-моделировании. Куб и кубоид. Шар и многогранник. Цилиндр, призма, пирамида.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Операции над примитивами. Поворот тел в пространстве. Масштабирование тел. 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ы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читание, пересечение и объединение геометрических тел.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«прототипирование». Создание цифровой объёмной модели.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Инструменты для создания цифровой объёмной модели.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-печатью.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9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Моделирование сложных объектов. Рендеринг. Полигональная сетка.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«аддитивные технологии».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Технологическое оборудование для аддитивных технологий: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-принтеры.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Области применения трёхмерной печати. Сырьё для трёхмерной печати.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Этапы аддитивного производства. Правила безопасного пользования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-принтером. Основные настройки для выполнения печати на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-принтере.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Подготовка к печати. Печать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Профессии, связанные с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-печатью.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-печатью.</w:t>
      </w:r>
    </w:p>
    <w:p w:rsidR="00631327" w:rsidRDefault="00631327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8" w:name="_Toc157707455"/>
      <w:bookmarkEnd w:id="8"/>
    </w:p>
    <w:p w:rsidR="00BA34CF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Модуль «Технологии обработки материалов и пищевых продуктов»</w:t>
      </w:r>
    </w:p>
    <w:p w:rsidR="00631327" w:rsidRPr="00BA34CF" w:rsidRDefault="00631327" w:rsidP="00BA34CF">
      <w:pPr>
        <w:spacing w:after="0" w:line="96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Технологии обработки конструкционных материалов.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Проектирование, моделирование, конструирование – основные составляющие техн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логии. Основные элементы структуры технологии: действия, операции, этапы. Технол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гическая карта.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Бумага и её свойства. Производство бумаги, история и современные технологии.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Использование древесины человеком (история и современность). Использование др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Ручной и электрифицированный инструмент для обработки древесины.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Операции (основные): разметка, пиление, сверление, зачистка, декорирование древ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сины.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Народные промыслы по обработке древесины.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производством и обработкой древесины.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Индивидуальный творческий (учебный) проект «Изделие из древесины».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Технологии обработки пищевых продуктов.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Общие сведения о питании и технологиях приготовления пищи.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Рациональное, здоровое питание, режим питания, пищевая пирамида.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Значение выбора продуктов для здоровья человека. Пищевая ценность разных пр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дуктов питания. Пищевая ценность яиц, круп, овощей. Технологии обработки овощей, круп.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Технология приготовления блюд из яиц, круп, овощей. Определение качества пр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дуктов, правила хранения продуктов.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Интерьер кухни, рациональное размещение мебели. Посуда, инструменты, присп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собления для обработки пищевых продуктов, приготовления блюд.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Правила этикета за столом. Условия хранения продуктов питания. Утилизация быт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вых и пищевых отходов.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производством и обработкой пищевых пр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дуктов.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Групповой проект по теме «Питание и здоровье человека».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Технологии обработки текстильных материалов.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Современные технологии производства тканей с разными свойствами.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Технологии получения текстильных материалов из натуральных волокон растител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ь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ного, животного происхождения, из химических волокон. Свойства тканей.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Основы технологии изготовления изделий из текстильных материалов.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Последовательность изготовления швейного изделия. Контроль качества готового 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делия.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Устройство швейной машины: виды приводов швейной машины, регуляторы.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Виды стежков, швов. Виды ручных и машинных швов (стачные, краевые).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со швейным производством.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Индивидуальный творческий (учебный) проект «Изделие из текстильных матери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лов».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Выполнение технологических операций по пошиву проектного изделия, отделке 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делия.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Оценка качества изготовления проектного швейного изделия.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Технологии обработки конструкционных материалов.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стовой металл и проволока.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Народные промыслы по обработке металла.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Способы обработки тонколистового металла.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Слесарный верстак. Инструменты для разметки, правки, резания тонколистового м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талла.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Операции (основные): правка, разметка, резание, гибка тонколистового металла.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производством и обработкой металлов.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Индивидуальный творческий (учебный) проект «Изделие из металла».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Выполнение проектного изделия по технологической карте.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Потребительские и технические требования к качеству готового изделия.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Оценка качества проектного изделия из тонколистового металла.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Технологии обработки пищевых продуктов.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Определение качества молочных продуктов, правила хранения продуктов.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Виды теста. Технологии приготовления разных видов теста (тесто для вареников, п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сочное тесто, бисквитное тесто, дрожжевое тесто).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пищевым производством.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Групповой проект по теме «Технологии обработки пищевых продуктов».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Технологии обработки текстильных материалов.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Современные текстильные материалы, получение и свойства.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Сравнение свойств тканей, выбор ткани с учётом эксплуатации изделия.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Одежда, виды одежды. Мода и стиль.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производством одежды.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Индивидуальный творческий (учебный) проект «Изделие из текстильных матери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лов».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Оценка качества изготовления проектного швейного изделия.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Технологии обработки конструкционных материалов.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Обработка древесины. Технологии механической обработки конструкционных мат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риалов. Технологии отделки изделий из древесины.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Обработка металлов. Технологии обработки металлов. Конструкционная сталь. 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Пластмасса и другие современные материалы: свойства, получение и использование.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Индивидуальный творческий (учебный) проект «Изделие из конструкционных и п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делочных материалов».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Технологии обработки пищевых продуктов.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Мясо животных, мясо птицы в питании человека. Пищевая ценность мяса. Механич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ская обработка мяса животных (говядина, свинина, баранина), обработка мяса птицы. П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казатели свежести мяса. Виды тепловой обработки мяса.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Блюда национальной кухни из мяса, рыбы.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Групповой проект по теме «Технологии обработки пищевых продуктов».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общественным питанием.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Технологии обработки текстильных материалов.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Конструирование одежды. Плечевая и поясная одежда.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Чертёж выкроек швейного изделия.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Моделирование поясной и плечевой одежды.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Выполнение технологических операций по раскрою и пошиву изделия, отделке изд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лия (по выбору обучающихся).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Оценка качества изготовления швейного изделия.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Профессии, связанные с производством одежды.</w:t>
      </w:r>
    </w:p>
    <w:p w:rsidR="00631327" w:rsidRPr="00BA34CF" w:rsidRDefault="00631327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9" w:name="_Toc157707459"/>
      <w:bookmarkEnd w:id="9"/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Модуль «Робототехника»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Автоматизация и роботизация. Принципы работы робота.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Классификация современных роботов. Виды роботов, их функции и назначение.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Взаимосвязь конструкции робота и выполняемой им функции.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Робототехнический конструктор и комплектующие.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Чтение схем. Сборка роботизированной конструкции по готовой схеме.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Базовые принципы программирования.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Визуальный язык для программирования простых робототехнических систем.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 в области робототехники.</w:t>
      </w:r>
    </w:p>
    <w:p w:rsidR="00631327" w:rsidRPr="00BA34CF" w:rsidRDefault="00631327" w:rsidP="00BA34CF">
      <w:pPr>
        <w:spacing w:after="0" w:line="96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Мобильная робототехника. Организация перемещения робототехнических устройств.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Транспортные роботы. Назначение, особенности.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Знакомство с контроллером, моторами, датчиками.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Сборка мобильного робота.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Принципы программирования мобильных роботов.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 в области робототехники.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Учебный проект по робототехнике.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Промышленные и бытовые роботы, их классификация, назначение, использование.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Беспилотные автоматизированные системы, их виды, назначение.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Программирование контроллера, в среде конкретного языка программирования, 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новные инструменты и команды программирования роботов.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Анализ и проверка на работоспособность, усовершенствование конструкции робота.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 в области робототехники.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Учебный проект по робототехнике.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8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Классификация беспилотных летательных аппаратов.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Конструкция беспилотных летательных аппаратов.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Правила безопасной эксплуатации аккумулятора.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Воздушный винт, характеристика. Аэродинамика полёта.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Органы управления. Управление беспилотными летательными аппаратами.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Обеспечение безопасности при подготовке к полету, во время полета.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 в области робототехники.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Учебный проект по робототехнике (одна из предложенных тем на выбор).</w:t>
      </w:r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9 класс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Робототехнические и автоматизированные системы.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Система интернет вещей. Промышленный интернет вещей.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Потребительский интернет вещей.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Управление роботами с использованием телеметрических систем.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Мир профессий. Профессии в области робототехники.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Индивидуальный проект по робототехнике.</w:t>
      </w:r>
    </w:p>
    <w:p w:rsidR="00631327" w:rsidRPr="00BA34CF" w:rsidRDefault="00631327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0" w:name="_Toc141791715"/>
      <w:bookmarkEnd w:id="10"/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ВАРИАТИВНЫЕ МОДУЛИ</w:t>
      </w:r>
    </w:p>
    <w:p w:rsidR="00631327" w:rsidRPr="00BA34CF" w:rsidRDefault="00631327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1" w:name="_Toc157707466"/>
      <w:bookmarkEnd w:id="11"/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Модуль «Автоматизированные системы»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8–9 классы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Введение в автоматизированные системы.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Определение автоматизации, общие принципы управления технологическим проце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сом. Автоматизированные системы, используемые на промышленных предприятиях 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гиона.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Управляющие и управляемые системы. Понятие обратной связи, ошибка регулиров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ния, корректирующие устройства.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Виды автоматизированных систем, их применение на производстве. 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Элементная база автоматизированных систем.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ленесущие системы, провода и кабели. Разработка стенда программирования модели 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томатизированной системы.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Управление техническими системами.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нием в помещениях.</w:t>
      </w:r>
    </w:p>
    <w:p w:rsidR="00631327" w:rsidRPr="00BA34CF" w:rsidRDefault="00631327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2" w:name="_Toc157707468"/>
      <w:bookmarkEnd w:id="12"/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Модуль «Животноводство»</w:t>
      </w:r>
    </w:p>
    <w:p w:rsidR="00631327" w:rsidRPr="00BA34CF" w:rsidRDefault="00631327" w:rsidP="00BA34CF">
      <w:pPr>
        <w:spacing w:after="0" w:line="96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7–8 классы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Элементы технологий выращивания сельскохозяйственных животных.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Домашние животные. Сельскохозяйственные животные.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Содержание сельскохозяйственных животных: помещение, оборудование, уход.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Разведение животных. Породы животных, их создание.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Лечение животных. Понятие о ветеринарии.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Заготовка кормов. Кормление животных. Питательность корма. Рацион.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Животные у нас дома. Забота о домашних и бездомных животных.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Проблема клонирования живых организмов. Социальные и этические проблемы.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Производство животноводческих продуктов.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вотноводческой продукции.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Использование цифровых технологий в животноводстве.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Цифровая ферма: автоматическое кормление животных, автоматическая дойка, убо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ка помещения и другое.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Цифровая «умная» ферма — перспективное направление роботизации в животново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стве.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Профессии, связанные с деятельностью животновода.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Зоотехник, зооинженер, ветеринар, оператор птицефабрики, оператор животноводч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ских ферм и другие профессии. Использование информационных цифровых технологий в профессиональной деятельности.</w:t>
      </w:r>
    </w:p>
    <w:p w:rsidR="00631327" w:rsidRPr="00BA34CF" w:rsidRDefault="00631327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3" w:name="_Toc157707470"/>
      <w:bookmarkEnd w:id="13"/>
    </w:p>
    <w:p w:rsidR="00631327" w:rsidRPr="00BA34CF" w:rsidRDefault="00631327" w:rsidP="00BA34CF">
      <w:pPr>
        <w:spacing w:after="0" w:line="12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Модуль «Растениеводство»</w:t>
      </w:r>
    </w:p>
    <w:p w:rsidR="00631327" w:rsidRPr="00BA34CF" w:rsidRDefault="00631327" w:rsidP="00BA34CF">
      <w:pPr>
        <w:spacing w:after="0" w:line="96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7–8 классы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Элементы технологий выращивания сельскохозяйственных культур.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Земледелие как поворотный пункт развития человеческой цивилизации. Земля как 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личайшая ценность человечества. История земледелия.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Почвы, виды почв. Плодородие почв.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Инструменты обработки почвы: ручные и механизированные. Сельскохозяйственная техника.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Культурные растения и их классификация.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Выращивание растений на школьном/приусадебном участке.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Полезные для человека дикорастущие растения и их классификация.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Сбор, заготовка и хранение полезных для человека дикорастущих растений и их пл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дов. Сбор и заготовка грибов. Соблюдение правил безопасности.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Сохранение природной среды.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Сельскохозяйственное производство.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плексы. Компьютерное оснащение сельскохозяйственной техники.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Автоматизация и роботизация сельскохозяйственного производства: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анализаторы почвы 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c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использованием спутниковой системы навигации;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автоматизация тепличного хозяйства;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применение роботов-манипуляторов для уборки урожая;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внесение удобрения на основе данных от азотно-спектральных датчиков;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определение критических точек полей с помощью спутниковых снимков;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использование беспилотных летательных аппаратов и другое.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Генно-модифицированные растения: положительные и отрицательные аспекты.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Сельскохозяйственные профессии.</w:t>
      </w:r>
    </w:p>
    <w:p w:rsidR="00631327" w:rsidRPr="00BA34CF" w:rsidRDefault="00BA34CF" w:rsidP="00BA34CF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фессиональной деятельности в сельском хозяйстве. Использование цифровых технологий в профессиональной деятельности.</w:t>
      </w:r>
    </w:p>
    <w:p w:rsidR="00631327" w:rsidRPr="00BA34CF" w:rsidRDefault="00631327" w:rsidP="00BA34CF">
      <w:pPr>
        <w:ind w:firstLine="426"/>
        <w:rPr>
          <w:rFonts w:ascii="Times New Roman" w:hAnsi="Times New Roman" w:cs="Times New Roman"/>
          <w:sz w:val="26"/>
          <w:szCs w:val="26"/>
          <w:lang w:val="ru-RU"/>
        </w:rPr>
        <w:sectPr w:rsidR="00631327" w:rsidRPr="00BA34CF" w:rsidSect="00BA34CF">
          <w:pgSz w:w="11906" w:h="16383"/>
          <w:pgMar w:top="851" w:right="566" w:bottom="1134" w:left="1276" w:header="720" w:footer="720" w:gutter="0"/>
          <w:cols w:space="720"/>
        </w:sectPr>
      </w:pPr>
    </w:p>
    <w:p w:rsidR="00631327" w:rsidRPr="00BA34CF" w:rsidRDefault="00BA34CF" w:rsidP="00BA34CF">
      <w:pPr>
        <w:spacing w:before="161"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4" w:name="block-41404433"/>
      <w:bookmarkEnd w:id="3"/>
      <w:r w:rsidRPr="00BA34CF">
        <w:rPr>
          <w:rFonts w:ascii="Times New Roman" w:hAnsi="Times New Roman" w:cs="Times New Roman"/>
          <w:b/>
          <w:color w:val="333333"/>
          <w:sz w:val="26"/>
          <w:szCs w:val="26"/>
          <w:lang w:val="ru-RU"/>
        </w:rPr>
        <w:lastRenderedPageBreak/>
        <w:t>ПЛАНИРУЕМЫЕ ОБРАЗОВАТЕЛЬНЫЕ РЕЗУЛЬТАТЫ</w:t>
      </w:r>
    </w:p>
    <w:p w:rsidR="00631327" w:rsidRPr="00BA34CF" w:rsidRDefault="00BA34CF" w:rsidP="00BA34CF">
      <w:pPr>
        <w:spacing w:before="180"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5" w:name="_Toc141791749"/>
      <w:bookmarkEnd w:id="15"/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ЛИЧНОСТНЫЕ РЕЗУЛЬТАТЫ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1) патриотического воспитания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проявление интереса к истории и современному состоянию российской науки и те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нологии;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ценностное отношение к достижениям российских инженеров и учёных;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2)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гражданского и духовно-нравственного воспитания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той промышленной революции;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осознание важности морально-этических принципов в деятельности, связанной с ре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лизацией технологий;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3)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эстетического воспитания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восприятие эстетических качеств предметов труда;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умение создавать эстетически значимые изделия из различных материалов;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осознание роли художественной культуры как средства коммуникации и самовыр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жения в современном обществе;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4) ценности научного познания и практической деятельности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осознание ценности науки как фундамента технологий;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интереса к исследовательской деятельности, реализации на практике дост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жений науки;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5) формирования культуры здоровья и эмоционального благополучия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6)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трудового воспитания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уважение к труду, трудящимся, результатам труда (своего и других людей);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ориентация на трудовую деятельность, получение профессии, личностное самовыр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жение в продуктивном, нравственно достойном труде в российском обществе;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умение ориентироваться в мире современных профессий;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pacing w:val="-4"/>
          <w:sz w:val="26"/>
          <w:szCs w:val="26"/>
          <w:lang w:val="ru-RU"/>
        </w:rPr>
        <w:lastRenderedPageBreak/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ориентация на достижение выдающихся результатов в профессиональной деятельн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7)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экологического воспитания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осознание пределов преобразовательной деятельности человека.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6" w:name="_Toc141791750"/>
      <w:bookmarkEnd w:id="16"/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МЕТАПРЕДМЕТНЫЕ РЕЗУЛЬТАТЫ</w:t>
      </w:r>
    </w:p>
    <w:p w:rsidR="00631327" w:rsidRPr="00BA34CF" w:rsidRDefault="00631327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7" w:name="_Toc157707474"/>
      <w:bookmarkEnd w:id="17"/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тельные универсальные учебные действия, регулятивные универсальные учебные де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й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ствия, коммуникативные универсальные учебные действия.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Познавательные универсальные учебные действия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Базовые логические действия: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выявлять и характеризовать существенные признаки природных и рукотворных об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ъ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ектов;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выявлять причинно-следственные связи при изучении природных явлений и проце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сов, а также процессов, происходящих в техносфере;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Базовые проектные действия: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выявлять проблемы, связанные с ними цели, задачи деятельности;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осуществлять планирование проектной деятельности;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разрабатывать и реализовывать проектный замысел и оформлять его в форме «пр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дукта»;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осуществлять самооценку процесса и результата проектной деятельности, взаим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оценку.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Базовые исследовательские действия: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вопросы как исследовательский инструмент познания;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оценивать полноту, достоверность и актуальность полученной информации;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опытным путём изучать свойства различных материалов;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ближёнными величинами;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строить и оценивать модели объектов, явлений и процессов;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уметь оценивать правильность выполнения учебной задачи, собственные возможн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сти её решения;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прогнозировать поведение технической системы, в том числе с учётом синергетич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ских эффектов.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Работа с информацией: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выбирать форму представления информации в зависимости от поставленной задачи;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понимать различие между данными, информацией и знаниями;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владеть начальными навыками работы с «большими данными»;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технологией трансформации данных в информацию, информации в знания.</w:t>
      </w:r>
    </w:p>
    <w:p w:rsidR="00631327" w:rsidRPr="00BA34CF" w:rsidRDefault="00631327" w:rsidP="00BA34CF">
      <w:pPr>
        <w:spacing w:after="0" w:line="14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Регулятивные универсальные учебные действия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Самоорганизация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: 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уметь самостоятельно определять цели и планировать пути их достижения, в том чи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ле альтернативные, осознанно выбирать наиболее эффективные способы решения уче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ных и познавательных задач;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уметь соотносить свои действия с планируемыми результатами, осуществлять ко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троль своей деятельности в процессе достижения результата, определять способы де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й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ствий в рамках предложенных условий и требований, корректировать свои действия в 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ответствии с изменяющейся ситуацией;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делать выбор и брать ответственность за решение.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амоконтроль (рефлексия) 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: 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давать адекватную оценку ситуации и предлагать план её изменения;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причины достижения (недостижения) результатов преобразовательной де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тельности;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вносить необходимые коррективы в деятельность по решению задачи или по ос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ществлению проекта;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оценивать соответствие результата цели и условиям и при необходимости коррект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ровать цель и процесс её достижения.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Умение принятия себя и других: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признавать своё право на ошибку при решении задач или при реализации проекта, 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кое же право другого на подобные ошибки.</w:t>
      </w:r>
    </w:p>
    <w:p w:rsidR="00631327" w:rsidRPr="00BA34CF" w:rsidRDefault="00631327" w:rsidP="00BA34CF">
      <w:pPr>
        <w:spacing w:after="0" w:line="168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Коммуникативные универсальные учебные действия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Общение: 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ходе обсуждения учебного материала, планирования и осуществления учебного проекта;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рамках публичного представления результатов проектной деятельности;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ходе совместного решения задачи с использованием облачных сервисов;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ходе общения с представителями других культур, в частности в социальных сетях.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Совместная деятельность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понимать и использовать преимущества командной работы при реализации учебного проекта;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понимать необходимость выработки знаково-символических средств как необходим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 условия успешной проектной деятельности;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уметь адекватно интерпретировать высказывания собеседника – участника совмес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ной деятельности;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навыками отстаивания своей точки зрения, используя при этом законы лог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уметь распознавать некорректную аргументацию.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Для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всех модулей 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обязательные предметные результаты: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организовывать рабочее место в соответствии с изучаемой технологией;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соблюдать правила безопасного использования ручных и электрифицированных 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струментов и оборудования;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грамотно и осознанно выполнять технологические операции в соответствии с изуча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мой технологией.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 освоения содержания модуля «Производство и технол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гии»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5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характеризовать технологии;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характеризовать потребности человека;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классифицировать технику, описывать назначение техники;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pacing w:val="-5"/>
          <w:sz w:val="26"/>
          <w:szCs w:val="26"/>
          <w:lang w:val="ru-RU"/>
        </w:rPr>
        <w:t>объяснять понятия «техника», «машина», «механизм», характеризовать простые мех</w:t>
      </w:r>
      <w:r w:rsidRPr="00BA34CF">
        <w:rPr>
          <w:rFonts w:ascii="Times New Roman" w:hAnsi="Times New Roman" w:cs="Times New Roman"/>
          <w:color w:val="000000"/>
          <w:spacing w:val="-5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pacing w:val="-5"/>
          <w:sz w:val="26"/>
          <w:szCs w:val="26"/>
          <w:lang w:val="ru-RU"/>
        </w:rPr>
        <w:t>низмы и узнавать их в конструкциях и разнообразных моделях окружающего предметного мира;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метод учебного проектирования, выполнять учебные проекты;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назвать и характеризовать профессии, связанные с миром техники и технологий.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 классе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характеризовать машины и механизмы;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предметы труда в различных видах материального производства;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профессии, связанные с инженерной и изобретательской деятельн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стью.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7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приводить примеры развития технологий;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характеризовать народные промыслы и ремёсла России;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оценивать области применения технологий, понимать их возможности и ограничения;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оценивать условия и риски применимости технологий с позиций экологических п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следствий;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выявлять экологические проблемы;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профессии, связанные со сферой дизайна.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8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общие принципы управления;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анализировать возможности и сферу применения современных технологий;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направления развития и особенности перспективных технологий;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предлагать предпринимательские идеи, обосновывать их решение;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определять проблему, анализировать потребности в продукте;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изучаемыми технологиями, их востр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бованность на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9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культуру предпринимательства, виды предпринимательской де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я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тельности;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создавать модели экономической деятельности;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разрабатывать бизнес-проект;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pacing w:val="-4"/>
          <w:sz w:val="26"/>
          <w:szCs w:val="26"/>
          <w:lang w:val="ru-RU"/>
        </w:rPr>
        <w:t>оценивать эффективность предпринимательской деятельности;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планировать своё профессиональное образование и профессиональную карьеру.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 освоения содержания модуля «Компьютерная графика. Черчение»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5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виды и области применения графической информации;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типы графических изображений (рисунок, диаграмма, графики, графы, э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киз, технический рисунок, чертёж, схема, карта, пиктограмма и другие);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применять чертёжные инструменты;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6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знать и выполнять основные правила выполнения чертежей с использованием че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тёжных инструментов;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знать и использовать для выполнения чертежей инструменты графического редакт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понимать смысл условных графических обозначений, создавать с их помощью граф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ческие тексты;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создавать тексты, рисунки в графическом редакторе;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7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виды конструкторской документации;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характеризовать виды графических моделей;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выполнять и оформлять сборочный чертёж;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ручными способами вычерчивания чертежей, эскизов и технических рису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ков деталей;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автоматизированными способами вычерчивания чертежей, эскизов и техн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ческих рисунков;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уметь читать чертежи деталей и осуществлять расчёты по чертежам;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8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программное обеспечение для создания проектной документации;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создавать различные виды документов;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способами создания, редактирования и трансформации графических объе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выполнять эскизы, схемы, чертежи с использованием чертёж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ных инструментов и пр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способлений и (или) с использованием программного обеспечения;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создавать и редактировать сложные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 и сборочные чертежи;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9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выполнять эскизы, схемы, чертежи с использованием чертёж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ных инструментов и пр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способлений и (или) в системе автоматизированного проектирования (САПР);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создавать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 в системе автоматизированного проектирования (САПР);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оформлять конструкторскую документацию, в том числе с использованием систем 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томатизированного проектирования (САПР);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изучаемыми технологиями, их востр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бованность на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 освоения содержания модуля «3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-моделирование, пр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тотипирование, макетирование»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7 классе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виды, свойства и назначение моделей;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виды макетов и их назначение;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развёртку и соединять фрагменты макета;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сборку деталей макета;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разрабатывать графическую документацию;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изучаемыми технологиями макетиров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ния, их востребованность на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8 классе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разрабатывать оригинальные конструкции с использованием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создавать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-модели, используя программное обеспечение;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устанавливать адекватность модели объекту и целям моделирования;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проводить анализ и модернизацию компьютерной модели;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изготавливать прототипы с использованием технологического оборудования (3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-принтер, лазерный гравёр и другие);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модернизировать прототип в соответствии с поставленной задачей;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презентовать изделие;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изучаемыми технологиями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-моделирования, их востребованность на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9 классе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изготавливать прототипы с использованием технологического оборудования (3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-принтер, лазерный гравёр и другие);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выполнять этапы аддитивного производства;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модернизировать прототип в соответствии с поставленной задачей;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области применения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-моделирования;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изучаемыми технологиями 3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D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-моделирования, их востребованность на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5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самостоятельно выполнять учебные проекты в соответствии с этапами проектной д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ы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вать её в проектной деятельности;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создавать, применять и преобразовывать знаки и символы, модели и схемы; испол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ь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зовать средства и инструменты информационно-коммуникационных технологий для 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шения прикладных учебно-познавательных задач;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характеризовать виды бумаги, её свойства, получение и применение;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народные промыслы по обработке древесины;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свойства конструкционных материалов;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выбирать материалы для изготовления изделий с учётом их свойств, технологий 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работки, инструментов и приспособлений;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характеризовать виды древесины, пиломатериалов;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исследовать, анализировать и сравнивать свойства древесины разных пород деревьев;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знать и называть пищевую ценность яиц, круп, овощей;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приводить примеры обработки пищевых продуктов, позволяющие максимально 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хранять их пищевую ценность;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выполнять технологии первичной обработки овощей, круп;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называть и выполнять технологии приготовления блюд из яиц, овощей, круп;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виды планировки кухни; способы рационального размещения мебели;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характеризовать текстильные материалы, классифицировать их, опис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ы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вать основные этапы производства;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анализировать и сравнивать свойства текстильных материалов;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выбирать материалы, инструменты и оборудование для выполнения швейных работ;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ручные инструменты для выполнения швейных работ;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подготавливать швейную машину к работе с учётом безопасных правил её эксплуат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ции, выполнять простые операции машинной обработки (машинные строчки);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последовательность изготовления швейных изделий, осуществлять ко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троль качества;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группы профессий, описывать тенденции их развития, объяснять 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циальное значение групп профессий.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 концу обучения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 6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свойства конструкционных материалов;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народные промыслы по обработке металла;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характеризовать виды металлов и их сплавов;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исследовать, анализировать и сравнивать свойства металлов и их сплавов;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классифицировать и характеризовать инструменты, приспособления и технологич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ское оборудование;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инструменты, приспособления и технологическое оборудование при 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работке тонколистового металла, проволоки;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технологические операции с использованием ручных инструментов, пр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способлений, технологического оборудования;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обрабатывать металлы и их сплавы слесарным инструментом;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знать и называть пищевую ценность молока и молочных продуктов;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качество молочных продуктов, называть правила хранения продуктов;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выполнять технологии приготовления блюд из молока и молочных пр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дуктов;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виды теста, технологии приготовления разных видов теста;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национальные блюда из разных видов теста;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виды одежды, характеризовать стили одежды;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современные текстильные материалы, их получение и свойства;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выбирать текстильные материалы для изделий с учётом их свойств;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самостоятельно выполнять чертёж выкроек швейного изделия;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соблюдать последовательность технологических операций по раскрою, пошиву и 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делке изделия;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изучаемыми технологиями, их востр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бованность на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7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исследовать и анализировать свойства конструкционных материалов;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выбирать инструменты и оборудование, необходимые для изготовления выбранного изделия по данной технологии;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применять технологии механической обработки конструкционных материалов;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художественное оформление изделий;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осуществлять изготовление субъективно нового продукта, опираясь на общую техн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логическую схему;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знать и называть пищевую ценность рыбы, морепродуктов продуктов; определять к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чество рыбы;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знать и называть пищевую ценность мяса животных, мяса птицы, определять кач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ство;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выполнять технологии приготовления блюд из рыбы,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технологии приготовления из мяса животных, мяса птицы;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блюда национальной кухни из рыбы, мяса;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конструкционные особенности костюма;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выбирать текстильные материалы для изделий с учётом их свойств;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самостоятельно выполнять чертёж выкроек швейного изделия;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соблюдать последовательность технологических операций по раскрою, пошиву и 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делке изделия;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изучаемыми технологиями, их востр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бованность на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 освоения содержания модуля «Робототехника»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5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классифицировать и характеризовать роботов по видам и назначению;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знать основные законы робототехники;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характеризовать назначение деталей робототехнического конструктора;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составные части роботов, датчики в современных робототехнич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ских системах;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применять навыки моделирования машин и механизмов с помощью робототехнич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ского конструктора;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робототехникой.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6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виды транспортных роботов, описывать их назначение;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конструировать мобильного робота по схеме; усовершенствовать конструкцию;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программировать мобильного робота;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управлять мобильными роботами в компьютерно-управляемых средах;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характеризовать датчики, использованные при проектировании мобильн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 робота;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уметь осуществлять робототехнические проекты;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презентовать изделие;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робототехникой.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7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виды промышленных роботов, описывать их назначение и функции;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беспилотные автоматизированные системы;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назвать виды бытовых роботов, описывать их назначение и функции;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осуществлять робототехнические проекты, совершенствовать </w:t>
      </w:r>
      <w:r w:rsidRPr="00BA34CF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конструкцию, испыт</w:t>
      </w:r>
      <w:r w:rsidRPr="00BA34CF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ы</w:t>
      </w:r>
      <w:r w:rsidRPr="00BA34CF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вать и презентовать результат проекта;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робототехникой.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8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сборку беспилотного летательного аппарата;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пилотирование беспилотных летательных аппаратов;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соблюдать правила безопасного пилотирования беспилотных летательных аппаратов;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концу обучения 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 9 классе: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автоматизированные и роботизированные системы;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современные технологии в управлении автоматизированными и р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принципы работы системы интернет вещей; сферы применения 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стемы интернет вещей в промышленности и быту;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анализировать перспективы развития беспилотной робототехники;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составлять алгоритмы и программы по управлению робототехническими системами;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использовать языки программирования для управления роботами;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pacing w:val="-2"/>
          <w:sz w:val="26"/>
          <w:szCs w:val="26"/>
          <w:lang w:val="ru-RU"/>
        </w:rPr>
        <w:t>осуществлять управление групповым взаимодействием роботов;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соблюдать правила безопасного пилотирования;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самостоятельно осуществлять робототехнические проекты;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характеризовать мир профессий, связанных с робототехникой, их востребованность на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 освоения содержания вариативного модуля «Автомат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зированные системы»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 концу обучения в 8–9 классах: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признаки автоматизированных систем, их виды;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принципы управления технологическими процессами;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управляющие и управляемые системы, функции обратной связи;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pacing w:val="-4"/>
          <w:sz w:val="26"/>
          <w:szCs w:val="26"/>
          <w:lang w:val="ru-RU"/>
        </w:rPr>
        <w:t>осуществлять управление учебными техническими системами;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конструировать автоматизированные системы;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основные электрические устройства и их функции для создания автомат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зированных систем;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принцип сборки электрических схем;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осуществлять программирование автоматизированных систем на основе использов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ния программированных логических реле;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 освоения содержания модуля «Животноводство»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 концу обучения в 7–8 классах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основные направления животноводства;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особенности основных видов сельскохозяйственных животных сво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го региона;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описывать полный технологический цикл получения продукции животноводства св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его региона;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виды сельскохозяйственных животных, характерных для данного региона;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оценивать условия содержания животных в различных условиях;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навыками оказания первой помощи заболевшим или пораненным животным;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способы переработки и хранения продукции животноводства;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пути цифровизации животноводческого производства;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особенности сельскохозяйственного производства своего региона;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 освоения содержания модуля «Растениеводство»</w:t>
      </w:r>
    </w:p>
    <w:p w:rsidR="00631327" w:rsidRPr="00BA34CF" w:rsidRDefault="00631327" w:rsidP="00BA34CF">
      <w:pPr>
        <w:spacing w:after="0" w:line="72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 концу обучения в 7–8 классах: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основные направления растениеводства;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описывать полный технологический цикл получения наиболее распространённой ра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тениеводческой продукции своего региона;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виды и свойства почв данного региона;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ручные и механизированные инструменты обработки почвы;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классифицировать культурные растения по различным основаниям;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полезные дикорастущие растения и знать их свойства;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назвать опасные для человека дикорастущие растения;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полезные для человека грибы;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опасные для человека грибы;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владеть методами сбора, переработки и хранения полезных для человека грибов;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основные направления цифровизации и роботизации в растениево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д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стве;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получить опыт использования цифровых устройств и программных сервисов в техн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о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логии растениеводства;</w:t>
      </w:r>
    </w:p>
    <w:p w:rsidR="00631327" w:rsidRPr="00BA34CF" w:rsidRDefault="00BA34CF" w:rsidP="00BA34CF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631327" w:rsidRPr="00BA34CF" w:rsidRDefault="00631327">
      <w:pPr>
        <w:rPr>
          <w:rFonts w:ascii="Times New Roman" w:hAnsi="Times New Roman" w:cs="Times New Roman"/>
          <w:sz w:val="26"/>
          <w:szCs w:val="26"/>
          <w:lang w:val="ru-RU"/>
        </w:rPr>
        <w:sectPr w:rsidR="00631327" w:rsidRPr="00BA34CF" w:rsidSect="00BA34CF">
          <w:pgSz w:w="11906" w:h="16383"/>
          <w:pgMar w:top="1134" w:right="566" w:bottom="1134" w:left="1276" w:header="720" w:footer="720" w:gutter="0"/>
          <w:cols w:space="720"/>
        </w:sectPr>
      </w:pPr>
    </w:p>
    <w:p w:rsidR="00631327" w:rsidRPr="00BA34CF" w:rsidRDefault="00BA34CF" w:rsidP="00BA34CF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</w:rPr>
      </w:pPr>
      <w:bookmarkStart w:id="18" w:name="block-41404434"/>
      <w:bookmarkEnd w:id="14"/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ТЕМАТИЧЕСКОЕ ПЛАНИРОВАНИЕ</w:t>
      </w:r>
    </w:p>
    <w:p w:rsidR="00631327" w:rsidRPr="00BA34CF" w:rsidRDefault="00BA34CF" w:rsidP="00BA34CF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t>5 КЛАСС</w:t>
      </w:r>
    </w:p>
    <w:tbl>
      <w:tblPr>
        <w:tblW w:w="10310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1016"/>
        <w:gridCol w:w="1192"/>
        <w:gridCol w:w="1171"/>
        <w:gridCol w:w="977"/>
      </w:tblGrid>
      <w:tr w:rsidR="00631327" w:rsidRPr="00BA34CF" w:rsidTr="00BA34CF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 xml:space="preserve">№ п/п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 xml:space="preserve">Наименование разделов и тем программы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379" w:type="dxa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4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>Количество часов</w:t>
            </w:r>
          </w:p>
        </w:tc>
        <w:tc>
          <w:tcPr>
            <w:tcW w:w="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>ЭОР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 xml:space="preserve">Всего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>Контр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 xml:space="preserve">.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 xml:space="preserve">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>Практ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 xml:space="preserve">.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 xml:space="preserve">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</w:p>
        </w:tc>
        <w:tc>
          <w:tcPr>
            <w:tcW w:w="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31327" w:rsidRPr="00BA34CF" w:rsidTr="00BA34CF">
        <w:trPr>
          <w:trHeight w:val="144"/>
          <w:tblCellSpacing w:w="20" w:type="nil"/>
        </w:trPr>
        <w:tc>
          <w:tcPr>
            <w:tcW w:w="10310" w:type="dxa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1.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Производство и технологии</w:t>
            </w: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вокруг нас. Мир труда и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фессий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2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Проекты и проектирование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2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31327" w:rsidRPr="00BA34CF" w:rsidTr="00BA34CF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3340" w:type="dxa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BA34CF">
        <w:trPr>
          <w:trHeight w:val="144"/>
          <w:tblCellSpacing w:w="20" w:type="nil"/>
        </w:trPr>
        <w:tc>
          <w:tcPr>
            <w:tcW w:w="10310" w:type="dxa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Компьютерная графика. Черчение</w:t>
            </w: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Введение в графику и черчение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Основные элементы графических изобр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жений и их построение.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Мир профессий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BA34CF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 </w:t>
            </w:r>
          </w:p>
        </w:tc>
        <w:tc>
          <w:tcPr>
            <w:tcW w:w="3340" w:type="dxa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BA34CF">
        <w:trPr>
          <w:trHeight w:val="144"/>
          <w:tblCellSpacing w:w="20" w:type="nil"/>
        </w:trPr>
        <w:tc>
          <w:tcPr>
            <w:tcW w:w="10310" w:type="dxa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Технологии обработки материалов и пищевых продуктов</w:t>
            </w: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обработки конструкционных материалов. Технология, ее основные 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ставляющие. Бумага и ее свойства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Конструкционные материалы и их свойства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ручной обработки древесины. Технологии обработки древесины с испол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зованием электрифицированного инстр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мента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Технологии отделки изделий из древесины.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Декорирование древесины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обработки текстильных материалов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Швейная машина как основное технолог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ческое оборудование для изготовления швейных изделий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3.9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Конструирование швейных изделий. Че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теж и изготовление выкроек швейного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делия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3.10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Технологические операции по пошиву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делия. Оценка качества швейного изделия. Мир профессий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BA34CF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36 </w:t>
            </w:r>
          </w:p>
        </w:tc>
        <w:tc>
          <w:tcPr>
            <w:tcW w:w="3340" w:type="dxa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BA34CF">
        <w:trPr>
          <w:trHeight w:val="144"/>
          <w:tblCellSpacing w:w="20" w:type="nil"/>
        </w:trPr>
        <w:tc>
          <w:tcPr>
            <w:tcW w:w="10310" w:type="dxa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4.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Робототехника</w:t>
            </w: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Введение в робототехнику. Робототехнич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ский конструктор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Конструирование: подвижные и неподви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ж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ные соединения, механическая передача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Электронные устройства: двигатель и ко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троллер, назначение, устройство и функции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Программирование робота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Датчики, их функции и принцип работы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BA34CF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 </w:t>
            </w:r>
          </w:p>
        </w:tc>
        <w:tc>
          <w:tcPr>
            <w:tcW w:w="3340" w:type="dxa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BA34CF" w:rsidP="00BA34CF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6 КЛАСС</w:t>
      </w:r>
    </w:p>
    <w:tbl>
      <w:tblPr>
        <w:tblW w:w="10348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959"/>
        <w:gridCol w:w="1167"/>
        <w:gridCol w:w="1276"/>
        <w:gridCol w:w="992"/>
      </w:tblGrid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 xml:space="preserve">№ п/п </w:t>
            </w:r>
          </w:p>
          <w:p w:rsidR="00BA34CF" w:rsidRPr="00BA34CF" w:rsidRDefault="00BA34CF" w:rsidP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>Наименование разделов и тем программы</w:t>
            </w:r>
          </w:p>
          <w:p w:rsidR="00BA34CF" w:rsidRPr="00BA34CF" w:rsidRDefault="00BA34CF" w:rsidP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>Количество часов</w:t>
            </w: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>ЭОР</w:t>
            </w:r>
          </w:p>
          <w:p w:rsidR="00BA34CF" w:rsidRPr="00BA34CF" w:rsidRDefault="00BA34CF" w:rsidP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4CF" w:rsidRPr="00BA34CF" w:rsidRDefault="00BA34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4CF" w:rsidRPr="00BA34CF" w:rsidRDefault="00BA34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 xml:space="preserve">Всего </w:t>
            </w:r>
          </w:p>
          <w:p w:rsidR="00BA34CF" w:rsidRPr="00BA34CF" w:rsidRDefault="00BA34CF" w:rsidP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>Контр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 xml:space="preserve">.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 xml:space="preserve"> работы </w:t>
            </w:r>
          </w:p>
          <w:p w:rsidR="00BA34CF" w:rsidRPr="00BA34CF" w:rsidRDefault="00BA34CF" w:rsidP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>Практ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 xml:space="preserve">.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 xml:space="preserve"> работы </w:t>
            </w:r>
          </w:p>
          <w:p w:rsidR="00BA34CF" w:rsidRPr="00BA34CF" w:rsidRDefault="00BA34CF" w:rsidP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4CF" w:rsidRPr="00BA34CF" w:rsidRDefault="00BA34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Производство и технологии</w:t>
            </w: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Модели и моделирование. Мир профессий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Машины и механизмы.Перспективы разв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тия техники и технологий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3435" w:type="dxa"/>
            <w:gridSpan w:val="3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Компьютерная графика. Черчение</w:t>
            </w: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42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Черчение. Основные геометрические построения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Компьютерная графика. Мир изображений. Создание изображений в графическом 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дакторе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42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Создание печатной продукции в графич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ском редакторе.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Мир профессий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 </w:t>
            </w:r>
          </w:p>
        </w:tc>
        <w:tc>
          <w:tcPr>
            <w:tcW w:w="3435" w:type="dxa"/>
            <w:gridSpan w:val="3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Технологии обработки материалов и пищевых продуктов</w:t>
            </w: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firstLine="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firstLine="42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обработки тонколистового металла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firstLine="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изготовления изделий из тонк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листового металла и проволоки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firstLine="42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 и оценка качества изделий из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талла.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Мир профессий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firstLine="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firstLine="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обработки текстильных матер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алов. Мир профессий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3.7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firstLine="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Современные текстильные материалы,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лучение и свойства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3.8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firstLine="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Итого по разделу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36 </w:t>
            </w:r>
          </w:p>
        </w:tc>
        <w:tc>
          <w:tcPr>
            <w:tcW w:w="3435" w:type="dxa"/>
            <w:gridSpan w:val="3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4.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Робототехника</w:t>
            </w: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42" w:hanging="42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Мобильная робототехника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4.2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42" w:hanging="42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Роботы: конструирование и управление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4.3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42" w:hanging="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4.4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42" w:hanging="42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4.5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42" w:hanging="42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Программирование управления одним сервомотором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4.6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42" w:hanging="42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Групповой учебный проект по робототехн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ке.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Профессии в области робототехники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 </w:t>
            </w:r>
          </w:p>
        </w:tc>
        <w:tc>
          <w:tcPr>
            <w:tcW w:w="3435" w:type="dxa"/>
            <w:gridSpan w:val="3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BA34CF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ГРАММЕ</w:t>
            </w:r>
          </w:p>
        </w:tc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bookmarkStart w:id="19" w:name="block-41404438"/>
      <w:bookmarkEnd w:id="18"/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ТЕМАТИЧЕСКОЕ ПЛАНИРОВАНИЕ </w:t>
      </w: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 xml:space="preserve"> 7 КЛАСС (ИНВАРИАНТНЫЕ + ВАРИАТИВНЫЕ МОДУЛИ «РАСТЕНИ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ВОДСТВО», «ЖИВОТНОВОДСТВО») </w:t>
      </w:r>
    </w:p>
    <w:tbl>
      <w:tblPr>
        <w:tblW w:w="10207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946"/>
        <w:gridCol w:w="1207"/>
        <w:gridCol w:w="1217"/>
        <w:gridCol w:w="236"/>
        <w:gridCol w:w="930"/>
      </w:tblGrid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70" w:type="dxa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 w:rsidP="00466FD4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466FD4" w:rsidRDefault="00466FD4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ЭОР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34CF" w:rsidRPr="00BA34CF" w:rsidTr="00466FD4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4CF" w:rsidRPr="00BA34CF" w:rsidRDefault="00BA34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4CF" w:rsidRPr="00BA34CF" w:rsidRDefault="00BA34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</w:rPr>
              <w:t xml:space="preserve">Всего </w:t>
            </w:r>
          </w:p>
          <w:p w:rsidR="00BA34CF" w:rsidRPr="00BA34CF" w:rsidRDefault="00BA34CF" w:rsidP="00BA34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466F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>Контр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 xml:space="preserve">.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 xml:space="preserve"> работы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A34CF" w:rsidRPr="00BA34CF" w:rsidRDefault="00BA34CF" w:rsidP="00466F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>Практ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 xml:space="preserve">.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lang w:val="ru-RU"/>
              </w:rPr>
              <w:t xml:space="preserve"> работы </w:t>
            </w:r>
          </w:p>
        </w:tc>
        <w:tc>
          <w:tcPr>
            <w:tcW w:w="2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4CF" w:rsidRPr="00BA34CF" w:rsidRDefault="00BA34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4CF" w:rsidRPr="00BA34CF" w:rsidRDefault="00BA34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10207" w:type="dxa"/>
            <w:gridSpan w:val="7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Производство и технологии</w:t>
            </w: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Дизайн и технологии.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3590" w:type="dxa"/>
            <w:gridSpan w:val="4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10207" w:type="dxa"/>
            <w:gridSpan w:val="7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Компьютерная графика. Черчение</w:t>
            </w: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Конструкторская документация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466FD4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466FD4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Системы автоматизированного проект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ровани</w:t>
            </w:r>
            <w:r w:rsidR="00466FD4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я (САПР).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Последовательность построения чертежа в САПР. </w:t>
            </w:r>
            <w:r w:rsidRPr="00466FD4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</w:t>
            </w:r>
            <w:r w:rsidRPr="00466FD4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466FD4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466FD4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6FD4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6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466FD4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466FD4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466FD4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466FD4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31327" w:rsidRPr="00466FD4" w:rsidTr="00466FD4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466FD4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6FD4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466FD4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6FD4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8 </w:t>
            </w:r>
          </w:p>
        </w:tc>
        <w:tc>
          <w:tcPr>
            <w:tcW w:w="3590" w:type="dxa"/>
            <w:gridSpan w:val="4"/>
            <w:tcMar>
              <w:top w:w="50" w:type="dxa"/>
              <w:left w:w="100" w:type="dxa"/>
            </w:tcMar>
            <w:vAlign w:val="center"/>
          </w:tcPr>
          <w:p w:rsidR="00631327" w:rsidRPr="00466FD4" w:rsidRDefault="00631327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10207" w:type="dxa"/>
            <w:gridSpan w:val="7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3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-моделирование, прототипирование, макетирование</w:t>
            </w: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466FD4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6FD4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3.1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Модели и 3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 моделирование. Макет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рование Создание объёмных моделей с помощью компьютерных программ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Основные приемы макетирования Мир профессий. Профессии, связанные с 3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-печатью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3590" w:type="dxa"/>
            <w:gridSpan w:val="4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10207" w:type="dxa"/>
            <w:gridSpan w:val="7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4.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обработки композиционных материалов. Композиционные матери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механической обработки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таллов с помощью станков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Пластмасса и другие современные мат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риалы: свойства, получение и использ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4.4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Контроль и оценка качества изделия из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конструкционных материалов.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Мир профессий. Защита проекта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4.5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Анализ и самоанализ результатов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4.6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обработки пищевых проду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тов. Рыба в питании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4.7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4.8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26 </w:t>
            </w:r>
          </w:p>
        </w:tc>
        <w:tc>
          <w:tcPr>
            <w:tcW w:w="3590" w:type="dxa"/>
            <w:gridSpan w:val="4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10207" w:type="dxa"/>
            <w:gridSpan w:val="7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5.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Робототехника</w:t>
            </w: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Промышленные и бытовые роботы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Алгоритмизация и программирование роботов.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Программирование управления роботизированными моделями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6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14 </w:t>
            </w:r>
          </w:p>
        </w:tc>
        <w:tc>
          <w:tcPr>
            <w:tcW w:w="3590" w:type="dxa"/>
            <w:gridSpan w:val="4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10207" w:type="dxa"/>
            <w:gridSpan w:val="7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6.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Растениеводство</w:t>
            </w: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6.1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выращивания сельскохозяйственных культур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6.2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6.3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6 </w:t>
            </w:r>
          </w:p>
        </w:tc>
        <w:tc>
          <w:tcPr>
            <w:tcW w:w="3590" w:type="dxa"/>
            <w:gridSpan w:val="4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10207" w:type="dxa"/>
            <w:gridSpan w:val="7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7.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Животноводство</w:t>
            </w: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7.1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Традиции выращивания сельскохозя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й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ственных животных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7.2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проектной деятельности. Уче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ный групповой проект «Особенности сельского хозяйства региона»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7.3</w:t>
            </w:r>
          </w:p>
        </w:tc>
        <w:tc>
          <w:tcPr>
            <w:tcW w:w="496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профессий. Основы проектной де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тельности. Учебный групповой проект «Особенности сельского хозяйства рег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она»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6 </w:t>
            </w:r>
          </w:p>
        </w:tc>
        <w:tc>
          <w:tcPr>
            <w:tcW w:w="3590" w:type="dxa"/>
            <w:gridSpan w:val="4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 w:rsidTr="00466FD4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ОБЩЕЕ КОЛИЧЕСТВО ЧАСОВ ПО ПР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166" w:type="dxa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bookmarkStart w:id="20" w:name="block-41404439"/>
      <w:bookmarkEnd w:id="19"/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ТЕМАТИЧЕСКОЕ ПЛАНИРОВАНИЕ </w:t>
      </w: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8 КЛАСС (ИНВАРИАНТНЫЕ + ВАРИАТИВНЫЕ МОДУЛИ «РАСТЕНИ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2521"/>
        <w:gridCol w:w="878"/>
        <w:gridCol w:w="1703"/>
        <w:gridCol w:w="1766"/>
        <w:gridCol w:w="2054"/>
      </w:tblGrid>
      <w:tr w:rsidR="00631327" w:rsidRPr="00BA34CF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Производство и технологии</w:t>
            </w: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Рынок труда. Функции рынка труда.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Компьютерная графика. Черчение</w:t>
            </w: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Технология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строения трехме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моделей и чертежей в САПР. Создание трехме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ной модели в САПР.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Технология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строения чертежа в САПР на основе трехмерной мод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3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-моделирование, прототипирование, макетирование</w:t>
            </w: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Прототипиров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ние. 3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-моделирование как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технология созд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Изготовление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тотипов с испол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зованием с испол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зованием технол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гического обор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дования. Выполн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и защита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екта. Мир профе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сий. Профессии, связанные с 3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4.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Робототехника</w:t>
            </w: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проектной деятельности. 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щита проекта.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5.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Растениеводство</w:t>
            </w: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Особенности сел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скохозяйственного производства 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гиона. Агропр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мышленные ко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Автоматизация и роботизация сел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6.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Животноводство</w:t>
            </w: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Использование цифровых 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логий в животн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профессий. Профессии, св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занные с деятел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ностью животн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bookmarkStart w:id="21" w:name="block-41404443"/>
      <w:bookmarkEnd w:id="20"/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ТЕМАТИЧЕСКОЕ ПЛАНИРОВАНИЕ </w:t>
      </w: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9 КЛАСС (ИНВАРИАНТНЫЕ + ВАРИАТИВНЫЙ МОДУЛЬ «АВТОМАТ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2520"/>
        <w:gridCol w:w="878"/>
        <w:gridCol w:w="1704"/>
        <w:gridCol w:w="1767"/>
        <w:gridCol w:w="2054"/>
      </w:tblGrid>
      <w:tr w:rsidR="00631327" w:rsidRPr="00BA34CF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Производство и технологии</w:t>
            </w: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Предпринимател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ство. Организация собственного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Компьютерная графика. Черчение</w:t>
            </w: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Технология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строения объё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Способы постро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ния разрезов и 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3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-моделирование, прототипирование, макетирование</w:t>
            </w: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Аддитивные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Мир профессий.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Профессии, св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занные с 3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4.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Робототехника</w:t>
            </w: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От робототехники к искусственному интеллекту. Ко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струирование и программирование БЛА. Управление групповым вза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модействием роб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5.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Автоматизированные системы</w:t>
            </w: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проектной деятельности. 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ы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проектной деятельности. По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проектной деятельности. 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томатизированные системы на пре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приятиях региона.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bookmarkStart w:id="22" w:name="block-41404436"/>
      <w:bookmarkEnd w:id="21"/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ПОУРОЧНОЕ ПЛАНИРОВАНИЕ </w:t>
      </w: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218"/>
        <w:gridCol w:w="788"/>
        <w:gridCol w:w="1503"/>
        <w:gridCol w:w="1557"/>
        <w:gridCol w:w="1108"/>
        <w:gridCol w:w="1806"/>
      </w:tblGrid>
      <w:tr w:rsidR="00631327" w:rsidRPr="00BA34CF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ский процесс. Практическая работа «Анализ технологич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Мини-проект «Разработка паспорта уче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граф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«Выпо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«Выпо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нение эскиза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«Выпо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нение чертёжн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Правила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строения черт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жей. Практич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ская работа «Выполнение чертежа плоской детали (изд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Профессии, св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занные с черч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нием, их во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Технология, ее основные 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ставляющие. Бумага и её свойства. Пра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Производство бумаги, история и современные технологии. Практическая работа «Соста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ление технол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гической карты выполнения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делия из бум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Виды и свойства конструкцио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материалов. Древесина. Практическая работа «Изуч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Индивидуал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ный творческий (учебный)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Технология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работки древ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лие из древес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ны»: выполн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технолог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ческих операций ручными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работки древ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сины с испол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зованием эле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трифицирова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ного инструме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лие из древес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ны»: выполн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технолог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ческих операций с использован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ем электриф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делки изделий из древесины.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лие из древес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ны».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 и оценка качества изделий из др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Подготовка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Профессии, св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занные с прои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водством и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работкой древ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сины: столяр, плотник, резчик по 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Защита и оценка качества прое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раци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нального пит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ния. Пищевая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ценость 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щей.Технологии обработки 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Групповой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 по теме «Питание и 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ровье человека». Практическая работа «Разр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ботка технол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гической карты проектного блюда из 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Пищевая це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ность круп. Технологии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работки круп. Практическая работа «Разр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ботка технол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гической карты приготовления проектного блюда из кр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Пищевая це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ность и 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логии обработки яиц. Лаборато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но-практическая работа «Опр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деление добр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Кулинария. Кухня, санита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но-гигиенические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требования к помещению кухни.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Сервировка ст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ла, правила эт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кета. Групповой проект по теме «Питание и 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ровье человека».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профессий. Профессии, св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занные с прои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водством и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работкой пищ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Защита групп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вого проекта «Питание и 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Текстильные материалы,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лучение сво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й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ства. Практич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ская работа «Определение направления 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тей основы и утка, лицевой и изнаночной ст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Общие свойства текстильных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териалов. Пра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Швейная маш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на, ее устро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й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ство. Виды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«Запра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ка верхней и нижней нитей машины.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и изгото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Индивидуал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ный творческий (учебный)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 «Изделие из текстильных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лие из текстил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матери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лов» по 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логической ка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те: подготовка выкроек, ра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Ручные и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шинные швы. Швейные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лие из текстил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матери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лов» по 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логической ка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те: выполнение технологич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ских операций по пошиву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Оценка качества изготовления проектного швейного 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Подготовка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профессий. Профессии, св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занные со швейным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Защита проекта «Изделие из текстильных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«Сорт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«Сборка модели с реме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ной или зубч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Электронные устройства: электродвиг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тель и контро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ключение мот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 к контролл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«Сборка модели робота, программиров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«Сборка модели робота, программиров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граммирование модели робота с двумя датчик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Групповой творческий (учебный)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 по робот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технике (разр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ботка модели с ременной или зубчатой пер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дачей, датчиком нажатия): обо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Определение этапов групп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вого проекта по робототехнике.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Программир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Испытание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 робота. Подготовка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 в робототехн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ке: 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2044"/>
        <w:gridCol w:w="805"/>
        <w:gridCol w:w="1540"/>
        <w:gridCol w:w="1596"/>
        <w:gridCol w:w="1134"/>
        <w:gridCol w:w="1852"/>
      </w:tblGrid>
      <w:tr w:rsidR="00631327" w:rsidRPr="00BA34C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Модели и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ы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полнение э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Машины и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ханизмы. 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«Чт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кинемат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ческих схем машин и мех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ы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полнение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стейших ге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метрических построений с помощью че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тежных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струментов и приспособл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строение блок-схемы с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мощью граф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ческих объе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строение ф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гур в графич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ском редакт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Печатная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дукция как 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зультат ко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пьютерной графики. Практическая работа «С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здание печа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сий. Профе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сии, связанные с компьюте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ной графикой: инженер-конструктор,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Металлы и сплавы. Сво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й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«Сво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й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Индивидуал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ный творч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ский (уче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ный) проект «Изделие из металла»: обоснование проекта, ан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ские операции: резание, гибка тонколистов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делие из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талла» по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нологической карте: выпо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нение 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логических операций ру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ными инстр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получения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верстий в заг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товках из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талла.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делие из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талла» по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нологической карте: сверл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ние, пробив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отверстий и другие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сборки 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лий из тонк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листового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талла и пров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делие из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талла» по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нологической карте: изг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товление и сборка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ектного 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 и оценка кач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Оценка кач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ства проектн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Профессии, связанные с производством и обработкой металлов: фр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зеровщик, сл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Защита прое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рац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онального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Групповой проект по теме «Технологии обработки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щевых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дуктов»: обо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нование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приготовления блюд из мол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ка. Лаборато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но-практическая работа «Опр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деление кач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ства молочных продуктов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ганолептич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ским спос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Групповой проект по теме «Технологии обработки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щевых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дуктов»: 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ы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полнение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екта, разрабо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ка технолог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Групповой проект по теме «Технологии обработки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щевых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дуктов».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Защита прое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 по теме «Технологии обработки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щевых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Одежда. Мода и стиль.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фессии, св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занные с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изводством одежды: мод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льер одежды, закройщик, швея и др.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Уход за оде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ж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дой. Практ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Современные текстильные материалы. Сравнение свойств тк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ней. Практич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Выбор ткани для швейного изделия (одежды) с учетом его эксплуатации. Практическая работа «Соп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ставление свойств мат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риалов и сп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соба эксплу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тации швейн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Машинные швы. Регул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торы швейной машины. Практическая работа «В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ы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полнение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разцов дво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й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делие из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стильных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териалов»: обоснование проекта, ан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Швейные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шинные раб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ты. Раскрой проектного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делие из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стильных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Швейные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шинные раб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ты. Пошив швейного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делие из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стильных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териалов»: 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ы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полнение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нологических операций по пошиву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ектного 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делие из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стильных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териалов»: 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ы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полнение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нологических операций по отделке 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Оценка кач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ства проектн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Защита прое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Простые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дели роботов с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«Ко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струирование робота.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«Сбо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ка робота и программир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вание нескол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ких светоди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Датчики ра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работы датчика ра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Датчики 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нии, назнач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работы датчика 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Программир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вание моделей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Сервомотор, назначение, применение в моделях роб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«Управление несколькими сервомотор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ведение исп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ы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Групповой учебный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 по робот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технике (м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дель тран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портного 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бота): обосн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вание проекта, анализ ресу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сов, разрабо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Групповой учебный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 по робот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технике. Сборка и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Подготовка проекта к 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щите. Испыт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Защита прое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 по робот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технике. Мир профессий. Профессии в области роб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тотехники: мобильный робототехник, робототехник в машиностр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bookmarkStart w:id="23" w:name="block-41404424"/>
      <w:bookmarkEnd w:id="22"/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ПОУРОЧНОЕ ПЛАНИРОВАНИЕ </w:t>
      </w: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7 КЛАСС (ИНВАРИАНТНЫЕ + ВАРИАТИВНЫЕ МОДУЛИ «РАСТЕНИ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2274"/>
        <w:gridCol w:w="783"/>
        <w:gridCol w:w="1491"/>
        <w:gridCol w:w="1545"/>
        <w:gridCol w:w="1100"/>
        <w:gridCol w:w="1792"/>
      </w:tblGrid>
      <w:tr w:rsidR="00631327" w:rsidRPr="00BA34C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Дизайн и 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логии. Мир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«Разр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ботка дизайн-проекта изделия на основе мот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Цифровые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нологии на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«Прим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«Чтение сборочного че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«Созд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Построение ге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метрических ф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«Постр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ение геометр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ческих фигур в чертежном 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Построение че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«Выпо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нение сборочн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«Созд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профессий. Профессия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кетчик. Осно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ные приемы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«Реда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тирование че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Классификация конструкцио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материалов. Композицио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Индивидуал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ный творческий (учебный)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 «Изделие из конструкцио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и подело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ханической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работки ко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струкционных материалов с помощью 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лие из констру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ционных и под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лочных матери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ханической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работки мета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лие из констру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ционных и под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лочных матери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лов» по технол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Резьба и резьб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вые соединения. Способы нарез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лие из констру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ционных и под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лочных матери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лов» по технол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Пластмассы. Способы обр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«Изд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лие из констру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ционных и под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лочных матери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лов» по технол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 и оценка качества изделия из ко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струкционных материалов.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Подготовка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екта «Изделие из конструкцио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и подело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Профессии в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Защита проекта «Изделие из конструкцио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и подело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Рыба, морепр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Групповой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 по теме «Технологии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работки пищ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Мясо животных, мясо птицы в питании челов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по теме «Технологии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работки пищ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профессий. Профессии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Защита проекта по теме «Техн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логии обработки пищевых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одежды. Плечевая и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«Мод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лирование поя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технологических операций по раскрою и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шиву изделия, отделке изделия (по выбору об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профессий. Профессии, св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занные с прои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водством оде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ж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ды: дизайнер одежды, ко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Промышленные роботы, их кла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сификация, назначение,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«Испол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зование опер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торов ввода-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вывода в виз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альной среде программиров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моделей 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ботов. Управл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«Разр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ботка констру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«Соста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«Прим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нение основных алгоритмических структур.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граммирование пульта диста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ционного упра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ления.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граммирование роботов для совместной 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боты.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логии выращ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Полезные для человека дик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растущие раст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ния и их класс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Групповая пра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тическая работа по составлению и описанию эк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логических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блем региона, связанных с де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тельностью 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Традиции выр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щивания сел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скохозяйстве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«Сел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скохозяйстве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Технологии 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ы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ращивания сел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скохозяйстве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Учебный гру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повой проект «Особенности сельского хозя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й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профессий: ветеринар, зо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Учебный гру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повой проект «Особенности сельского хозя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й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ОБЩЕЕ КОЛИЧ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bookmarkStart w:id="24" w:name="block-41404427"/>
      <w:bookmarkEnd w:id="23"/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ПОУРОЧНОЕ ПЛАНИРОВАНИЕ </w:t>
      </w: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8 КЛАСС (ИНВАРИАНТНЫЕ + ВАРИАТИВНЫЕ МОДУЛИ «РАСТЕНИ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Е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213"/>
        <w:gridCol w:w="789"/>
        <w:gridCol w:w="1504"/>
        <w:gridCol w:w="1558"/>
        <w:gridCol w:w="1109"/>
        <w:gridCol w:w="1808"/>
      </w:tblGrid>
      <w:tr w:rsidR="00631327" w:rsidRPr="00BA34C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профессий. Профориент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ционный гру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повой проект «Мир профе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Технология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строения тре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мерных моделей в САПР.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«Созд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Практическая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работа «Постр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ение чертежа на основе трехме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Виды протот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пов. Технология 3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Индивидуал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ный творческий (учебный)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 «Прототип изделия из пластмассы (других матер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алов по выбору»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Классификация 3D-принтеров.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-принтер, устройство,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пользование для создания прот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типов. Индив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дуальный тво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ческий (уче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ный) проект «Прототип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делия из плас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Настройка 3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-принтера и 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чать прототипа.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Индивидуальный творческий (учебный) проект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 кач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ства и пост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бработка расп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чатанных дет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лей.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Мир профессий. 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Беспилотные воздушные 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да. История ра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вития беспило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ного авиастро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Электронные компоненты и системы упра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Глобальные и локальные 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стемы позици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нирования.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рия ручного управления бе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пилотным во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Области прим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нения бесп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лотных авиац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онных систем. Основы проек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ной деятельн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сти. Разработка учебного прое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 по робот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проек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ной деятельн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сти. Подготовка проекта к защ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 в робототехн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ке. Основы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ектной деятел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ности.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Автоматизация и роботизация сельскохозя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й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ственного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Мир профессий.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Сельскохозя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й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ственные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фессии: агр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ном, агрохимик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Животноводч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ские предпри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тия. Практич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ская работа «Анализ фун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ционирования животноводч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ских компле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Использование цифровых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нологий в ж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«Иску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ственный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теллект и другие цифровые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нологии в ж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профессий. Профессии, св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занные с де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тельностью ж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bookmarkStart w:id="25" w:name="block-41404442"/>
      <w:bookmarkEnd w:id="24"/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ПОУРОЧНОЕ ПЛАНИРОВАНИЕ </w:t>
      </w: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9 КЛАСС (ИНВАРИАНТНЫЕ + ВАРИАТИВНЫЙ МОДУЛЬ «АВТОМАТ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3"/>
        <w:gridCol w:w="2198"/>
        <w:gridCol w:w="790"/>
        <w:gridCol w:w="1507"/>
        <w:gridCol w:w="1562"/>
        <w:gridCol w:w="1111"/>
        <w:gridCol w:w="1811"/>
      </w:tblGrid>
      <w:tr w:rsidR="00631327" w:rsidRPr="00BA34CF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Предприним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тель и предпр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нимательство. Практическая работа «Мозг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Предприним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тельская де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тельность. Практическая работа «Анализ предприним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Бизнес-планирование. Практическая работа «Разр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ское предпр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нимательство. Практическая работа «Идеи для технолог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ческого пре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принимател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Технология 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здания объе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«Выпо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нение трехме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Построение чертежей с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пользованием разрезов и сеч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Построение чертежей с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пользованием разрезов и сеч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Аддитивные технологии. 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ласти примен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ния трёхмерн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Создание моделей,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Этапы аддити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ного произво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ства. Подгото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ка к печати.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Индивидуал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ный творческий (учебный)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ект по модулю «3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-моделирование, прототипиров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ние, макетир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вание». Разр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проек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ной деятельн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сти. Выполн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проек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ной деятельн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сти. Подготовка проекта к защ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проек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ной деятельн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сти.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Профессии, св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я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занные с 3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От робототе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ники к иску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ственному 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теллекту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Моделирование и конструир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вание автомат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зированных и роботизирова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Системы упра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ления от треть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 и первого 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ца. Практич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ская работа «Визуальное ручное упра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Компьютерное зрение в роб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тотехнических системах.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Система «И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тернет вещей». Практическая работа «Созд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системы умного освещ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Промышленный Интернет в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щей. Практич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ская работа «Система умн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Потребител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ь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ский Интернет вещей. Практ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ческая работа «Модель сист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мы безопасн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Использование программиру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мого логическ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 реле в авт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матизации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цессов.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Практическая работа «Созд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ние простых 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горитмов и пр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грамм для управления те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нологическим процессом».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Основы проектной деятельности.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Выполнение проекта по 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дулю «Автом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тизированные системы».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проек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ной деятельн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сти. Подготовка проекта к защ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Основы проек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ной деятельн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сти. Автомат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зированные с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стемы на пре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приятиях рег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она.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1327" w:rsidRPr="00BA3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ОБЩЕЕ КОЛИЧ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31327" w:rsidRPr="00BA34CF" w:rsidRDefault="00BA34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34C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1327" w:rsidRPr="00BA34CF" w:rsidRDefault="006313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631327">
      <w:pPr>
        <w:rPr>
          <w:rFonts w:ascii="Times New Roman" w:hAnsi="Times New Roman" w:cs="Times New Roman"/>
          <w:sz w:val="26"/>
          <w:szCs w:val="26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p w:rsidR="00631327" w:rsidRPr="00BA34CF" w:rsidRDefault="00BA34CF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bookmarkStart w:id="26" w:name="block-41404441"/>
      <w:bookmarkEnd w:id="25"/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УЧЕБНО-МЕТОДИЧЕСКОЕ ОБЕСПЕЧЕНИЕ ОБРАЗОВАТЕЛЬНОГО ПРОЦЕССА</w:t>
      </w:r>
    </w:p>
    <w:p w:rsidR="00631327" w:rsidRPr="00BA34CF" w:rsidRDefault="00BA34CF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t>ОБЯЗАТЕЛЬНЫЕ УЧЕБНЫЕ МАТЕРИАЛЫ ДЛЯ УЧЕНИКА</w:t>
      </w:r>
    </w:p>
    <w:p w:rsidR="00631327" w:rsidRPr="00BA34CF" w:rsidRDefault="00631327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</w:p>
    <w:p w:rsidR="00631327" w:rsidRPr="00BA34CF" w:rsidRDefault="00631327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</w:p>
    <w:p w:rsidR="00631327" w:rsidRPr="00BA34CF" w:rsidRDefault="00631327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</w:p>
    <w:p w:rsidR="00631327" w:rsidRPr="00BA34CF" w:rsidRDefault="00BA34CF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</w:rPr>
        <w:t>МЕТОДИЧЕСКИЕ МАТЕРИАЛЫ ДЛЯ УЧИТЕЛЯ</w:t>
      </w:r>
    </w:p>
    <w:p w:rsidR="00631327" w:rsidRPr="00BA34CF" w:rsidRDefault="00BA34CF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bookmarkStart w:id="27" w:name="bb79c701-a50b-4369-a44e-ca027f95a753"/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https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://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uchitel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club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/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fgos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/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fgos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>-</w:t>
      </w:r>
      <w:r w:rsidRPr="00BA34CF">
        <w:rPr>
          <w:rFonts w:ascii="Times New Roman" w:hAnsi="Times New Roman" w:cs="Times New Roman"/>
          <w:color w:val="000000"/>
          <w:sz w:val="26"/>
          <w:szCs w:val="26"/>
        </w:rPr>
        <w:t>tehnologiya</w:t>
      </w:r>
      <w:r w:rsidRPr="00BA34C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</w:t>
      </w:r>
      <w:bookmarkEnd w:id="27"/>
    </w:p>
    <w:p w:rsidR="00631327" w:rsidRPr="00BA34CF" w:rsidRDefault="00631327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BA34CF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ЦИФРОВЫЕ ОБРАЗОВАТЕЛЬНЫЕ РЕСУРСЫ И РЕСУРСЫ СЕТИ И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</w:t>
      </w:r>
      <w:r w:rsidRPr="00BA34C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ТЕРНЕТ</w:t>
      </w:r>
    </w:p>
    <w:p w:rsidR="00631327" w:rsidRPr="00BA34CF" w:rsidRDefault="00631327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631327" w:rsidRPr="00BA34CF" w:rsidRDefault="00631327">
      <w:pPr>
        <w:rPr>
          <w:rFonts w:ascii="Times New Roman" w:hAnsi="Times New Roman" w:cs="Times New Roman"/>
          <w:sz w:val="26"/>
          <w:szCs w:val="26"/>
          <w:lang w:val="ru-RU"/>
        </w:rPr>
        <w:sectPr w:rsidR="00631327" w:rsidRPr="00BA34CF" w:rsidSect="00BA34CF">
          <w:pgSz w:w="11906" w:h="16383"/>
          <w:pgMar w:top="1134" w:right="851" w:bottom="1134" w:left="1701" w:header="720" w:footer="720" w:gutter="0"/>
          <w:cols w:space="720"/>
        </w:sectPr>
      </w:pPr>
    </w:p>
    <w:bookmarkEnd w:id="26"/>
    <w:p w:rsidR="00BA34CF" w:rsidRPr="00BA34CF" w:rsidRDefault="00BA34CF">
      <w:pPr>
        <w:rPr>
          <w:rFonts w:ascii="Times New Roman" w:hAnsi="Times New Roman" w:cs="Times New Roman"/>
          <w:sz w:val="26"/>
          <w:szCs w:val="26"/>
          <w:lang w:val="ru-RU"/>
        </w:rPr>
      </w:pPr>
    </w:p>
    <w:sectPr w:rsidR="00BA34CF" w:rsidRPr="00BA34CF" w:rsidSect="006313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31327"/>
    <w:rsid w:val="00267C20"/>
    <w:rsid w:val="00466FD4"/>
    <w:rsid w:val="00631327"/>
    <w:rsid w:val="00BA34CF"/>
    <w:rsid w:val="00F6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3132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313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13617</Words>
  <Characters>77617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Мария Владимировна</cp:lastModifiedBy>
  <cp:revision>4</cp:revision>
  <dcterms:created xsi:type="dcterms:W3CDTF">2024-09-06T13:43:00Z</dcterms:created>
  <dcterms:modified xsi:type="dcterms:W3CDTF">2025-01-17T06:47:00Z</dcterms:modified>
</cp:coreProperties>
</file>